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FD2C3D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July 5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</w:t>
      </w:r>
      <w:r w:rsidR="009D19C3">
        <w:rPr>
          <w:rFonts w:ascii="Cambria" w:hAnsi="Cambria"/>
          <w:smallCaps/>
          <w:szCs w:val="24"/>
        </w:rPr>
        <w:t xml:space="preserve">                   </w:t>
      </w:r>
      <w:r w:rsidR="00D63C60">
        <w:rPr>
          <w:rFonts w:ascii="Cambria" w:hAnsi="Cambria"/>
          <w:smallCaps/>
          <w:szCs w:val="24"/>
        </w:rPr>
        <w:t xml:space="preserve">  </w:t>
      </w:r>
      <w:r w:rsidR="00D00964">
        <w:rPr>
          <w:rFonts w:ascii="Cambria" w:hAnsi="Cambria"/>
          <w:smallCaps/>
          <w:szCs w:val="24"/>
        </w:rPr>
        <w:t xml:space="preserve">  </w:t>
      </w:r>
      <w:r w:rsidR="00FD2C3D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   </w:t>
      </w:r>
      <w:r w:rsidR="00FD2C3D">
        <w:rPr>
          <w:rFonts w:ascii="Cambria" w:hAnsi="Cambria"/>
          <w:smallCaps/>
          <w:szCs w:val="24"/>
        </w:rPr>
        <w:t>“God Bless America”</w:t>
      </w:r>
      <w:r w:rsidR="00D00964">
        <w:rPr>
          <w:rFonts w:ascii="Cambria" w:hAnsi="Cambria"/>
          <w:smallCaps/>
          <w:szCs w:val="24"/>
        </w:rPr>
        <w:t xml:space="preserve"> 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2B36A7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8056C5">
        <w:rPr>
          <w:rFonts w:ascii="Cambria" w:hAnsi="Cambria"/>
          <w:smallCaps/>
          <w:szCs w:val="24"/>
        </w:rPr>
        <w:t xml:space="preserve">  </w:t>
      </w:r>
    </w:p>
    <w:p w:rsidR="00D63C60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9D19C3" w:rsidRDefault="009D19C3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</w:t>
      </w:r>
      <w:r w:rsidR="008056C5"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     </w:t>
      </w:r>
      <w:r w:rsidR="00FD2C3D">
        <w:rPr>
          <w:rFonts w:ascii="Cambria" w:hAnsi="Cambria"/>
          <w:smallCaps/>
          <w:szCs w:val="24"/>
        </w:rPr>
        <w:t>“All Hail the Power of Jesus’ Name” 202</w:t>
      </w:r>
    </w:p>
    <w:p w:rsidR="00764FDA" w:rsidRDefault="00FD2C3D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“Mine Eyes Have Seen the Glory” 633</w:t>
      </w:r>
    </w:p>
    <w:p w:rsidR="00D00964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</w:t>
      </w:r>
      <w:r w:rsidR="00FD2C3D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     </w:t>
      </w:r>
      <w:r w:rsidR="00FD2C3D">
        <w:rPr>
          <w:rFonts w:ascii="Cambria" w:hAnsi="Cambria"/>
          <w:smallCaps/>
          <w:szCs w:val="24"/>
        </w:rPr>
        <w:t>“There Is Power in the Blood” 132</w:t>
      </w:r>
    </w:p>
    <w:p w:rsidR="0017764E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  <w:r w:rsidR="00FD2C3D">
        <w:rPr>
          <w:rFonts w:ascii="Cambria" w:hAnsi="Cambria"/>
          <w:smallCaps/>
          <w:szCs w:val="24"/>
        </w:rPr>
        <w:t xml:space="preserve">                                                 </w:t>
      </w:r>
      <w:r>
        <w:rPr>
          <w:rFonts w:ascii="Cambria" w:hAnsi="Cambria"/>
          <w:smallCaps/>
          <w:szCs w:val="24"/>
        </w:rPr>
        <w:t xml:space="preserve">          </w:t>
      </w:r>
      <w:r w:rsidR="00FD2C3D">
        <w:rPr>
          <w:rFonts w:ascii="Cambria" w:hAnsi="Cambria"/>
          <w:smallCaps/>
          <w:szCs w:val="24"/>
        </w:rPr>
        <w:t>“Surely the Presence of the Lord”</w:t>
      </w:r>
    </w:p>
    <w:p w:rsidR="00FD2C3D" w:rsidRDefault="00AC70A3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“My Only Hope Is You, Jesus”</w:t>
      </w:r>
    </w:p>
    <w:p w:rsidR="0095418E" w:rsidRDefault="0095418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Special Music </w:t>
      </w:r>
      <w:r w:rsidR="00AC70A3">
        <w:rPr>
          <w:rFonts w:ascii="Cambria" w:hAnsi="Cambria"/>
          <w:smallCaps/>
          <w:szCs w:val="24"/>
        </w:rPr>
        <w:t xml:space="preserve">                                                                               </w:t>
      </w:r>
    </w:p>
    <w:p w:rsidR="000068F5" w:rsidRDefault="000068F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</w:t>
      </w:r>
      <w:r w:rsidR="00AC70A3">
        <w:rPr>
          <w:rFonts w:ascii="Cambria" w:hAnsi="Cambria" w:cs="Arial"/>
          <w:smallCaps/>
          <w:szCs w:val="24"/>
        </w:rPr>
        <w:t xml:space="preserve">                   </w:t>
      </w:r>
      <w:r w:rsidR="0017764E">
        <w:rPr>
          <w:rFonts w:ascii="Cambria" w:hAnsi="Cambria" w:cs="Arial"/>
          <w:smallCaps/>
          <w:szCs w:val="24"/>
        </w:rPr>
        <w:t xml:space="preserve">         </w:t>
      </w:r>
      <w:r w:rsidR="0063412A">
        <w:rPr>
          <w:rFonts w:ascii="Cambria" w:hAnsi="Cambria" w:cs="Arial"/>
          <w:smallCaps/>
          <w:szCs w:val="24"/>
        </w:rPr>
        <w:t xml:space="preserve"> </w:t>
      </w:r>
      <w:r w:rsidR="00AC70A3">
        <w:rPr>
          <w:rFonts w:ascii="Cambria" w:hAnsi="Cambria" w:cs="Arial"/>
          <w:smallCaps/>
          <w:szCs w:val="24"/>
        </w:rPr>
        <w:t>“Turn Your Eyes Upon Jesus” 320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886AE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Evening Worship</w:t>
      </w:r>
      <w:r w:rsidR="009D19C3">
        <w:rPr>
          <w:rFonts w:ascii="Cambria" w:hAnsi="Cambria" w:cs="Arial"/>
          <w:smallCaps/>
          <w:szCs w:val="24"/>
        </w:rPr>
        <w:t xml:space="preserve"> at 6:00 pm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AC70A3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Jana Moore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</w:t>
      </w:r>
      <w:r w:rsidR="00AC70A3">
        <w:rPr>
          <w:rFonts w:ascii="Cambria" w:hAnsi="Cambria"/>
          <w:smallCaps/>
          <w:sz w:val="23"/>
          <w:szCs w:val="23"/>
          <w:u w:val="single"/>
        </w:rPr>
        <w:t>ly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</w:t>
      </w:r>
      <w:r w:rsidR="00AC70A3">
        <w:rPr>
          <w:rFonts w:ascii="Cambria" w:hAnsi="Cambria"/>
          <w:smallCaps/>
          <w:sz w:val="23"/>
          <w:szCs w:val="23"/>
          <w:u w:val="single"/>
        </w:rPr>
        <w:t>ly</w:t>
      </w:r>
    </w:p>
    <w:p w:rsidR="00AE7A91" w:rsidRPr="003E349A" w:rsidRDefault="00AC70A3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Hugo &amp; </w:t>
      </w:r>
      <w:proofErr w:type="spellStart"/>
      <w:r>
        <w:rPr>
          <w:rFonts w:ascii="Cambria" w:hAnsi="Cambria"/>
          <w:smallCaps/>
          <w:sz w:val="21"/>
          <w:szCs w:val="21"/>
        </w:rPr>
        <w:t>Carolyne</w:t>
      </w:r>
      <w:proofErr w:type="spellEnd"/>
      <w:r>
        <w:rPr>
          <w:rFonts w:ascii="Cambria" w:hAnsi="Cambria"/>
          <w:smallCaps/>
          <w:sz w:val="21"/>
          <w:szCs w:val="21"/>
        </w:rPr>
        <w:t xml:space="preserve"> Breithaupt,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Geary McManus</w:t>
      </w:r>
      <w:r w:rsidR="000068F5">
        <w:rPr>
          <w:rFonts w:ascii="Cambria" w:hAnsi="Cambria"/>
          <w:smallCaps/>
          <w:sz w:val="21"/>
          <w:szCs w:val="21"/>
        </w:rPr>
        <w:t xml:space="preserve">, </w:t>
      </w:r>
      <w:r>
        <w:rPr>
          <w:rFonts w:ascii="Cambria" w:hAnsi="Cambria"/>
          <w:smallCaps/>
          <w:sz w:val="21"/>
          <w:szCs w:val="21"/>
        </w:rPr>
        <w:t>Joe Wilson</w:t>
      </w:r>
      <w:r w:rsidR="000068F5">
        <w:rPr>
          <w:rFonts w:ascii="Cambria" w:hAnsi="Cambria"/>
          <w:smallCaps/>
          <w:sz w:val="21"/>
          <w:szCs w:val="21"/>
        </w:rPr>
        <w:t>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AC70A3">
        <w:rPr>
          <w:rFonts w:ascii="Cambria" w:hAnsi="Cambria"/>
          <w:smallCaps/>
          <w:sz w:val="21"/>
          <w:szCs w:val="21"/>
        </w:rPr>
        <w:t>Judy Coffey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C70A3">
        <w:rPr>
          <w:rFonts w:ascii="Cambria" w:hAnsi="Cambria"/>
          <w:smallCaps/>
          <w:sz w:val="21"/>
          <w:szCs w:val="21"/>
        </w:rPr>
        <w:t>Hugo Breithaupt</w:t>
      </w:r>
      <w:r w:rsidR="000068F5">
        <w:rPr>
          <w:rFonts w:ascii="Cambria" w:hAnsi="Cambria"/>
          <w:smallCaps/>
          <w:sz w:val="21"/>
          <w:szCs w:val="21"/>
        </w:rPr>
        <w:t>, Mickey Stanford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DB4D18" w:rsidP="00D46B17">
      <w:pPr>
        <w:rPr>
          <w:rFonts w:ascii="Cambria" w:hAnsi="Cambria"/>
          <w:b/>
          <w:i/>
          <w:sz w:val="28"/>
          <w:szCs w:val="28"/>
        </w:rPr>
      </w:pPr>
      <w:r w:rsidRPr="00DB4D18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68488E" w:rsidRDefault="001B7BA3" w:rsidP="007E4DEE">
      <w:pPr>
        <w:rPr>
          <w:sz w:val="20"/>
        </w:rPr>
      </w:pPr>
      <w:r>
        <w:rPr>
          <w:sz w:val="20"/>
        </w:rPr>
        <w:t xml:space="preserve">Pray for </w:t>
      </w:r>
      <w:r w:rsidR="00FD2C3D">
        <w:rPr>
          <w:sz w:val="20"/>
        </w:rPr>
        <w:t xml:space="preserve">Wesley </w:t>
      </w:r>
      <w:proofErr w:type="spellStart"/>
      <w:r w:rsidR="00FD2C3D">
        <w:rPr>
          <w:sz w:val="20"/>
        </w:rPr>
        <w:t>Smothermon’s</w:t>
      </w:r>
      <w:proofErr w:type="spellEnd"/>
      <w:r w:rsidR="00FD2C3D">
        <w:rPr>
          <w:sz w:val="20"/>
        </w:rPr>
        <w:t xml:space="preserve"> family – Patsy Smothermon passed away</w:t>
      </w:r>
      <w:r>
        <w:rPr>
          <w:sz w:val="20"/>
        </w:rPr>
        <w:t xml:space="preserve"> </w:t>
      </w:r>
    </w:p>
    <w:p w:rsidR="001C0FC7" w:rsidRPr="0068488E" w:rsidRDefault="001C0FC7" w:rsidP="007E4DEE">
      <w:pPr>
        <w:rPr>
          <w:sz w:val="8"/>
          <w:szCs w:val="8"/>
        </w:rPr>
      </w:pPr>
    </w:p>
    <w:p w:rsidR="00B86A26" w:rsidRDefault="00B86A26" w:rsidP="007E4DEE">
      <w:pPr>
        <w:rPr>
          <w:sz w:val="20"/>
        </w:rPr>
      </w:pPr>
      <w:r>
        <w:rPr>
          <w:sz w:val="20"/>
        </w:rPr>
        <w:t xml:space="preserve">Pray for </w:t>
      </w:r>
      <w:r w:rsidR="00A33312">
        <w:rPr>
          <w:sz w:val="20"/>
        </w:rPr>
        <w:t xml:space="preserve">Connie </w:t>
      </w:r>
      <w:proofErr w:type="spellStart"/>
      <w:r w:rsidR="00A33312">
        <w:rPr>
          <w:sz w:val="20"/>
        </w:rPr>
        <w:t>Kahlstrom</w:t>
      </w:r>
      <w:r w:rsidR="004F38AC">
        <w:rPr>
          <w:sz w:val="20"/>
        </w:rPr>
        <w:t>’s</w:t>
      </w:r>
      <w:proofErr w:type="spellEnd"/>
      <w:r w:rsidR="004F38AC">
        <w:rPr>
          <w:sz w:val="20"/>
        </w:rPr>
        <w:t xml:space="preserve"> family </w:t>
      </w:r>
    </w:p>
    <w:p w:rsidR="004D697C" w:rsidRPr="004D697C" w:rsidRDefault="004D697C" w:rsidP="007E4DEE">
      <w:pPr>
        <w:rPr>
          <w:sz w:val="8"/>
          <w:szCs w:val="8"/>
        </w:rPr>
      </w:pPr>
    </w:p>
    <w:p w:rsidR="004D697C" w:rsidRDefault="004D697C" w:rsidP="007E4DEE">
      <w:pPr>
        <w:rPr>
          <w:sz w:val="20"/>
        </w:rPr>
      </w:pPr>
      <w:r>
        <w:rPr>
          <w:sz w:val="20"/>
        </w:rPr>
        <w:t xml:space="preserve">Pray for </w:t>
      </w:r>
      <w:r w:rsidR="00FD2C3D">
        <w:rPr>
          <w:sz w:val="20"/>
        </w:rPr>
        <w:t xml:space="preserve">Angie Fisher’s family – </w:t>
      </w:r>
      <w:proofErr w:type="spellStart"/>
      <w:r w:rsidR="00FD2C3D">
        <w:rPr>
          <w:sz w:val="20"/>
        </w:rPr>
        <w:t>Corbit’s</w:t>
      </w:r>
      <w:proofErr w:type="spellEnd"/>
      <w:r w:rsidR="00FD2C3D">
        <w:rPr>
          <w:sz w:val="20"/>
        </w:rPr>
        <w:t xml:space="preserve"> mother Linda Smith passed away</w:t>
      </w:r>
    </w:p>
    <w:p w:rsidR="001657B8" w:rsidRPr="001657B8" w:rsidRDefault="001657B8" w:rsidP="007E4DEE">
      <w:pPr>
        <w:rPr>
          <w:sz w:val="8"/>
          <w:szCs w:val="8"/>
        </w:rPr>
      </w:pPr>
    </w:p>
    <w:p w:rsidR="001657B8" w:rsidRDefault="001657B8" w:rsidP="007E4DEE">
      <w:pPr>
        <w:rPr>
          <w:sz w:val="20"/>
        </w:rPr>
      </w:pPr>
      <w:r>
        <w:rPr>
          <w:sz w:val="20"/>
        </w:rPr>
        <w:t xml:space="preserve">Keep praying for Debbie McBride’s nephew </w:t>
      </w:r>
      <w:proofErr w:type="spellStart"/>
      <w:r>
        <w:rPr>
          <w:sz w:val="20"/>
        </w:rPr>
        <w:t>Cale</w:t>
      </w:r>
      <w:proofErr w:type="spellEnd"/>
      <w:r>
        <w:rPr>
          <w:sz w:val="20"/>
        </w:rPr>
        <w:t>, he’s still critical but is improving</w:t>
      </w:r>
    </w:p>
    <w:p w:rsidR="00CE72E2" w:rsidRPr="00CE72E2" w:rsidRDefault="00CE72E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DB4D18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1" type="#_x0000_t202" style="position:absolute;margin-left:-21pt;margin-top:236.4pt;width:359.25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  <w:p w:rsidR="007C7809" w:rsidRDefault="007C7809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3" type="#_x0000_t202" style="position:absolute;margin-left:-2.25pt;margin-top:224.95pt;width:326.25pt;height:165.65pt;z-index:251665408" stroked="f">
            <v:textbox style="mso-next-textbox:#_x0000_s1053">
              <w:txbxContent>
                <w:p w:rsidR="0073281B" w:rsidRDefault="00A9137A">
                  <w:r w:rsidRPr="00A9137A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3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FB5E1E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>K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s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b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</w:t>
                  </w:r>
                  <w:proofErr w:type="gramStart"/>
                  <w:r w:rsidRPr="00CC2EDE">
                    <w:rPr>
                      <w:b/>
                      <w:sz w:val="22"/>
                      <w:szCs w:val="22"/>
                    </w:rPr>
                    <w:t>School</w:t>
                  </w:r>
                  <w:proofErr w:type="gramEnd"/>
                  <w:r w:rsidRPr="00CC2EDE">
                    <w:rPr>
                      <w:b/>
                      <w:sz w:val="22"/>
                      <w:szCs w:val="22"/>
                    </w:rPr>
                    <w:t xml:space="preserve"> Bible Studies for </w:t>
                  </w:r>
                  <w:r w:rsidR="002E6EE8">
                    <w:rPr>
                      <w:b/>
                      <w:sz w:val="22"/>
                      <w:szCs w:val="22"/>
                    </w:rPr>
                    <w:t>Ju</w:t>
                  </w:r>
                  <w:r w:rsidR="00E77225">
                    <w:rPr>
                      <w:b/>
                      <w:sz w:val="22"/>
                      <w:szCs w:val="22"/>
                    </w:rPr>
                    <w:t>ly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5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</w:t>
                  </w:r>
                  <w:r w:rsidR="00E77225" w:rsidRPr="00E77225">
                    <w:rPr>
                      <w:rFonts w:cs="Arial"/>
                      <w:b/>
                      <w:sz w:val="18"/>
                      <w:szCs w:val="18"/>
                    </w:rPr>
                    <w:t>W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>ork Through Conflict           Joshua 22:11-12,15-18,26-27,33-34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12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E7722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Call Others to Step Forward   Joshua 24:14-18, 24-26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19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>Return to God                          Jonah 1:1-3; 3:1-5, 10</w:t>
                  </w:r>
                </w:p>
                <w:p w:rsidR="00A20C2A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26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E7722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Return to Your First Love       Revelation 2:1-7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57" w:rsidRDefault="00711B57" w:rsidP="00C44C65">
      <w:r>
        <w:separator/>
      </w:r>
    </w:p>
  </w:endnote>
  <w:endnote w:type="continuationSeparator" w:id="0">
    <w:p w:rsidR="00711B57" w:rsidRDefault="00711B57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57" w:rsidRDefault="00711B57" w:rsidP="00C44C65">
      <w:r>
        <w:separator/>
      </w:r>
    </w:p>
  </w:footnote>
  <w:footnote w:type="continuationSeparator" w:id="0">
    <w:p w:rsidR="00711B57" w:rsidRDefault="00711B57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0EDF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243</cp:revision>
  <cp:lastPrinted>2015-06-05T18:46:00Z</cp:lastPrinted>
  <dcterms:created xsi:type="dcterms:W3CDTF">2014-09-04T21:28:00Z</dcterms:created>
  <dcterms:modified xsi:type="dcterms:W3CDTF">2015-07-05T13:09:00Z</dcterms:modified>
</cp:coreProperties>
</file>